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47B" w:rsidRPr="006209EF" w:rsidRDefault="006209EF" w:rsidP="00307BE9">
      <w:pPr>
        <w:pStyle w:val="Kop2"/>
        <w:rPr>
          <w:rFonts w:asciiTheme="minorHAnsi" w:hAnsiTheme="minorHAnsi" w:cstheme="minorHAnsi"/>
          <w:b/>
          <w:color w:val="auto"/>
          <w:sz w:val="28"/>
          <w:szCs w:val="28"/>
        </w:rPr>
      </w:pPr>
      <w:r>
        <w:rPr>
          <w:rFonts w:asciiTheme="minorHAnsi" w:hAnsiTheme="minorHAnsi" w:cstheme="minorHAnsi"/>
          <w:b/>
          <w:color w:val="auto"/>
          <w:sz w:val="28"/>
          <w:szCs w:val="28"/>
        </w:rPr>
        <w:t>Thuis het geloof doorgeven</w:t>
      </w:r>
    </w:p>
    <w:p w:rsidR="00307BE9" w:rsidRPr="006209EF" w:rsidRDefault="00307BE9" w:rsidP="0038247B">
      <w:pPr>
        <w:pStyle w:val="Geenafstand"/>
        <w:rPr>
          <w:rFonts w:cstheme="minorHAnsi"/>
          <w:sz w:val="28"/>
          <w:szCs w:val="28"/>
        </w:rPr>
      </w:pPr>
    </w:p>
    <w:p w:rsidR="0038247B" w:rsidRPr="006209EF" w:rsidRDefault="0038247B" w:rsidP="0038247B">
      <w:pPr>
        <w:pStyle w:val="Geenafstand"/>
        <w:rPr>
          <w:rFonts w:cstheme="minorHAnsi"/>
          <w:sz w:val="28"/>
          <w:szCs w:val="28"/>
        </w:rPr>
      </w:pPr>
      <w:r w:rsidRPr="006209EF">
        <w:rPr>
          <w:rFonts w:cstheme="minorHAnsi"/>
          <w:sz w:val="28"/>
          <w:szCs w:val="28"/>
        </w:rPr>
        <w:t>Gespreksvragen:</w:t>
      </w:r>
    </w:p>
    <w:p w:rsidR="0038247B" w:rsidRPr="006209EF" w:rsidRDefault="0038247B" w:rsidP="0038247B">
      <w:pPr>
        <w:pStyle w:val="Lijstalinea"/>
        <w:numPr>
          <w:ilvl w:val="0"/>
          <w:numId w:val="1"/>
        </w:numPr>
        <w:rPr>
          <w:rFonts w:cstheme="minorHAnsi"/>
          <w:sz w:val="28"/>
          <w:szCs w:val="28"/>
        </w:rPr>
      </w:pPr>
      <w:r w:rsidRPr="006209EF">
        <w:rPr>
          <w:rFonts w:cstheme="minorHAnsi"/>
          <w:sz w:val="28"/>
          <w:szCs w:val="28"/>
        </w:rPr>
        <w:t>Welke persoon heeft jouw geloof bepaald? En op welke manier?</w:t>
      </w:r>
    </w:p>
    <w:p w:rsidR="0038247B" w:rsidRDefault="0038247B" w:rsidP="0038247B">
      <w:pPr>
        <w:pStyle w:val="Lijstalinea"/>
        <w:numPr>
          <w:ilvl w:val="0"/>
          <w:numId w:val="1"/>
        </w:numPr>
        <w:rPr>
          <w:rFonts w:cstheme="minorHAnsi"/>
          <w:sz w:val="28"/>
          <w:szCs w:val="28"/>
        </w:rPr>
      </w:pPr>
      <w:r w:rsidRPr="006209EF">
        <w:rPr>
          <w:rFonts w:cstheme="minorHAnsi"/>
          <w:sz w:val="28"/>
          <w:szCs w:val="28"/>
        </w:rPr>
        <w:t xml:space="preserve">Wat wil jij anderen meegeven? </w:t>
      </w:r>
      <w:r w:rsidRPr="006209EF">
        <w:rPr>
          <w:rFonts w:cstheme="minorHAnsi"/>
          <w:sz w:val="28"/>
          <w:szCs w:val="28"/>
        </w:rPr>
        <w:br/>
        <w:t>a) Hoe doe je dat door erover te praten? (georganiseerd of spontaan?)</w:t>
      </w:r>
      <w:r w:rsidRPr="006209EF">
        <w:rPr>
          <w:rFonts w:cstheme="minorHAnsi"/>
          <w:sz w:val="28"/>
          <w:szCs w:val="28"/>
        </w:rPr>
        <w:br/>
        <w:t>b) Hoe doe je dat door het voor te leven?</w:t>
      </w:r>
    </w:p>
    <w:p w:rsidR="002F60A2" w:rsidRDefault="002F60A2" w:rsidP="0038247B">
      <w:pPr>
        <w:pStyle w:val="Lijstalinea"/>
        <w:numPr>
          <w:ilvl w:val="0"/>
          <w:numId w:val="1"/>
        </w:numPr>
        <w:rPr>
          <w:rFonts w:cstheme="minorHAnsi"/>
          <w:sz w:val="28"/>
          <w:szCs w:val="28"/>
        </w:rPr>
      </w:pPr>
      <w:r>
        <w:rPr>
          <w:rFonts w:cstheme="minorHAnsi"/>
          <w:sz w:val="28"/>
          <w:szCs w:val="28"/>
        </w:rPr>
        <w:t>Kees heeft in april 2018 tijdens een dienst stilgestaan bij verschillen tussen generaties.</w:t>
      </w:r>
      <w:r>
        <w:rPr>
          <w:rFonts w:cstheme="minorHAnsi"/>
          <w:sz w:val="28"/>
          <w:szCs w:val="28"/>
        </w:rPr>
        <w:br/>
        <w:t>a) Herken je je in het beeld dat geschetst wordt over jouw generatie?</w:t>
      </w:r>
    </w:p>
    <w:p w:rsidR="002F60A2" w:rsidRDefault="002F60A2" w:rsidP="002F60A2">
      <w:pPr>
        <w:pStyle w:val="Lijstalinea"/>
        <w:rPr>
          <w:rFonts w:cstheme="minorHAnsi"/>
          <w:sz w:val="28"/>
          <w:szCs w:val="28"/>
        </w:rPr>
      </w:pPr>
      <w:r>
        <w:rPr>
          <w:rFonts w:cstheme="minorHAnsi"/>
          <w:sz w:val="28"/>
          <w:szCs w:val="28"/>
        </w:rPr>
        <w:t>b) Is het belangrijk om rekening te houden met verschillen tussen generaties? Waarom wel / niet? En zo ja: hoe doe je dat dan?</w:t>
      </w:r>
      <w:bookmarkStart w:id="0" w:name="_GoBack"/>
      <w:bookmarkEnd w:id="0"/>
    </w:p>
    <w:p w:rsidR="006209EF" w:rsidRPr="006209EF" w:rsidRDefault="006209EF" w:rsidP="006209EF">
      <w:pPr>
        <w:rPr>
          <w:rFonts w:cstheme="minorHAnsi"/>
          <w:sz w:val="28"/>
          <w:szCs w:val="28"/>
        </w:rPr>
      </w:pPr>
    </w:p>
    <w:p w:rsidR="006209EF" w:rsidRPr="00A301EF" w:rsidRDefault="006209EF" w:rsidP="006209EF">
      <w:pPr>
        <w:pBdr>
          <w:top w:val="single" w:sz="4" w:space="1" w:color="auto"/>
          <w:left w:val="single" w:sz="4" w:space="4" w:color="auto"/>
          <w:bottom w:val="single" w:sz="4" w:space="1" w:color="auto"/>
          <w:right w:val="single" w:sz="4" w:space="4" w:color="auto"/>
        </w:pBdr>
        <w:shd w:val="clear" w:color="auto" w:fill="1F4E79" w:themeFill="accent5" w:themeFillShade="80"/>
        <w:jc w:val="center"/>
        <w:rPr>
          <w:color w:val="FFFFFF" w:themeColor="background1"/>
          <w:sz w:val="28"/>
        </w:rPr>
      </w:pPr>
      <w:r>
        <w:rPr>
          <w:color w:val="FFFFFF" w:themeColor="background1"/>
          <w:sz w:val="28"/>
        </w:rPr>
        <w:t>Praktijk: neem een dienst van afgelopen tijd in gedachten. Op welke manier kan deze dienst bijdragen aan het doorgeven van het geloof? Wat kan je er bijvoorbeeld thuis over nabespreken?</w:t>
      </w:r>
      <w:r>
        <w:rPr>
          <w:color w:val="FFFFFF" w:themeColor="background1"/>
          <w:sz w:val="28"/>
        </w:rPr>
        <w:br/>
      </w:r>
      <w:r w:rsidRPr="006209EF">
        <w:rPr>
          <w:i/>
          <w:color w:val="FFFFFF" w:themeColor="background1"/>
          <w:sz w:val="28"/>
        </w:rPr>
        <w:t>Denk aan de inhoud van de preek, maar ook aan de sfeer in de kerk, de reden waarom je naar de kerk gaat, de betekenis van de gezongen liederen, de voorbede en de manier waarop dat thuis terug kan komen, enz.)</w:t>
      </w:r>
    </w:p>
    <w:p w:rsidR="007E371B" w:rsidRPr="006209EF" w:rsidRDefault="007E371B">
      <w:pPr>
        <w:rPr>
          <w:rFonts w:cstheme="minorHAnsi"/>
          <w:sz w:val="28"/>
          <w:szCs w:val="28"/>
        </w:rPr>
      </w:pPr>
    </w:p>
    <w:sectPr w:rsidR="007E371B" w:rsidRPr="00620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396D"/>
    <w:multiLevelType w:val="hybridMultilevel"/>
    <w:tmpl w:val="9C8AD5E6"/>
    <w:lvl w:ilvl="0" w:tplc="BA20DE4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7C3F2E"/>
    <w:multiLevelType w:val="hybridMultilevel"/>
    <w:tmpl w:val="0BF873E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7B"/>
    <w:rsid w:val="002F60A2"/>
    <w:rsid w:val="00307BE9"/>
    <w:rsid w:val="0038247B"/>
    <w:rsid w:val="006209EF"/>
    <w:rsid w:val="007E37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264D"/>
  <w15:chartTrackingRefBased/>
  <w15:docId w15:val="{7279CA03-FD4B-496B-BD2B-9E5970AB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3824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8247B"/>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38247B"/>
    <w:pPr>
      <w:spacing w:after="0" w:line="240" w:lineRule="auto"/>
    </w:pPr>
  </w:style>
  <w:style w:type="paragraph" w:styleId="Lijstalinea">
    <w:name w:val="List Paragraph"/>
    <w:basedOn w:val="Standaard"/>
    <w:uiPriority w:val="34"/>
    <w:qFormat/>
    <w:rsid w:val="00382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790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Veldhuizen</dc:creator>
  <cp:keywords/>
  <dc:description/>
  <cp:lastModifiedBy>Bart Veldhuizen</cp:lastModifiedBy>
  <cp:revision>4</cp:revision>
  <dcterms:created xsi:type="dcterms:W3CDTF">2019-05-13T17:12:00Z</dcterms:created>
  <dcterms:modified xsi:type="dcterms:W3CDTF">2019-05-15T16:50:00Z</dcterms:modified>
</cp:coreProperties>
</file>